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782B4" w14:textId="77777777" w:rsidR="000D2577" w:rsidRDefault="00445FA0" w:rsidP="00CD6699">
      <w:pPr>
        <w:jc w:val="both"/>
        <w:rPr>
          <w:sz w:val="32"/>
          <w:szCs w:val="32"/>
        </w:rPr>
      </w:pPr>
      <w:r w:rsidRPr="00445FA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2B92B5" wp14:editId="34A7F01D">
            <wp:simplePos x="0" y="0"/>
            <wp:positionH relativeFrom="column">
              <wp:posOffset>0</wp:posOffset>
            </wp:positionH>
            <wp:positionV relativeFrom="page">
              <wp:posOffset>504825</wp:posOffset>
            </wp:positionV>
            <wp:extent cx="1867535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72" y="21415"/>
                <wp:lineTo x="21372" y="0"/>
                <wp:lineTo x="0" y="0"/>
              </wp:wrapPolygon>
            </wp:wrapTight>
            <wp:docPr id="1" name="Image 1" descr="Z:\FORMATIONS ET ÉVÉNEMENTS G-I\Formations MPA\M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RMATIONS ET ÉVÉNEMENTS G-I\Formations MPA\MP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577" w:rsidRPr="000D2577">
        <w:rPr>
          <w:sz w:val="32"/>
          <w:szCs w:val="32"/>
        </w:rPr>
        <w:t xml:space="preserve">FORMULAIRE D’INSCRIPTION       </w:t>
      </w:r>
    </w:p>
    <w:p w14:paraId="21DE15C6" w14:textId="055F7581" w:rsidR="000D2577" w:rsidRPr="000D2577" w:rsidRDefault="00140870" w:rsidP="00CD6699">
      <w:pPr>
        <w:jc w:val="both"/>
        <w:rPr>
          <w:sz w:val="32"/>
          <w:szCs w:val="32"/>
        </w:rPr>
      </w:pPr>
      <w:r>
        <w:rPr>
          <w:sz w:val="32"/>
          <w:szCs w:val="32"/>
        </w:rPr>
        <w:t>Orientations et planification stratégiques</w:t>
      </w:r>
    </w:p>
    <w:p w14:paraId="5FF6135C" w14:textId="77777777" w:rsidR="00445FA0" w:rsidRDefault="00445FA0" w:rsidP="000D2577">
      <w:pPr>
        <w:pStyle w:val="Sansinterligne"/>
      </w:pPr>
    </w:p>
    <w:p w14:paraId="7E51A6BB" w14:textId="0CCDE0F9" w:rsidR="000D2577" w:rsidRDefault="000D2577" w:rsidP="000D2577">
      <w:pPr>
        <w:pStyle w:val="Sansinterligne"/>
      </w:pPr>
      <w:r>
        <w:t xml:space="preserve">DATE : </w:t>
      </w:r>
      <w:r w:rsidR="00ED14C8">
        <w:t>1</w:t>
      </w:r>
      <w:r w:rsidR="00CE70D0">
        <w:t xml:space="preserve">3 mai </w:t>
      </w:r>
      <w:r w:rsidR="00ED14C8">
        <w:t>2020</w:t>
      </w:r>
    </w:p>
    <w:p w14:paraId="1D764CDF" w14:textId="77777777" w:rsidR="000D2577" w:rsidRDefault="000D2577" w:rsidP="000D2577">
      <w:pPr>
        <w:pStyle w:val="Sansinterligne"/>
      </w:pPr>
      <w:r>
        <w:t>HEURE : 8h00 à 12h00</w:t>
      </w:r>
    </w:p>
    <w:p w14:paraId="5E6FC114" w14:textId="77777777" w:rsidR="000D2577" w:rsidRDefault="000D2577" w:rsidP="000D2577">
      <w:pPr>
        <w:pStyle w:val="Sansinterligne"/>
      </w:pPr>
      <w:r>
        <w:t>ENDROIT : Centre d’innovation et de technologies de Granby (CITIG)</w:t>
      </w:r>
    </w:p>
    <w:p w14:paraId="004F13B5" w14:textId="77777777" w:rsidR="000D2577" w:rsidRDefault="000D2577" w:rsidP="000D2577">
      <w:pPr>
        <w:pStyle w:val="Sansinterligne"/>
      </w:pPr>
      <w:r>
        <w:t>1300, boulevard Industriel</w:t>
      </w:r>
    </w:p>
    <w:p w14:paraId="74B3A865" w14:textId="77777777" w:rsidR="000D2577" w:rsidRDefault="000D2577" w:rsidP="000D2577">
      <w:pPr>
        <w:pStyle w:val="Sansinterligne"/>
      </w:pPr>
      <w:r>
        <w:t>Granby (Québec)  J2J 0E5</w:t>
      </w:r>
    </w:p>
    <w:p w14:paraId="2B5019E3" w14:textId="77777777" w:rsidR="000D2577" w:rsidRDefault="000D2577" w:rsidP="000D2577">
      <w:pPr>
        <w:pStyle w:val="Sansinterligne"/>
      </w:pPr>
    </w:p>
    <w:p w14:paraId="3AFDF09B" w14:textId="77777777" w:rsidR="000D2577" w:rsidRDefault="000D2577" w:rsidP="000D2577">
      <w:pPr>
        <w:pStyle w:val="Sansinterligne"/>
      </w:pPr>
      <w:r w:rsidRPr="00CD6699">
        <w:rPr>
          <w:sz w:val="28"/>
          <w:szCs w:val="28"/>
          <w:u w:val="single"/>
        </w:rPr>
        <w:t>Nom de l’entreprise</w:t>
      </w:r>
      <w:r w:rsidRPr="00CD6699">
        <w:rPr>
          <w:sz w:val="28"/>
          <w:szCs w:val="28"/>
        </w:rPr>
        <w:t> </w:t>
      </w:r>
      <w:r>
        <w:t xml:space="preserve">: </w:t>
      </w:r>
      <w:sdt>
        <w:sdtPr>
          <w:id w:val="-172649867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3B044DAA" w14:textId="77777777" w:rsidR="000D2577" w:rsidRDefault="000D2577" w:rsidP="000D2577">
      <w:pPr>
        <w:pStyle w:val="Sansinterligne"/>
      </w:pPr>
    </w:p>
    <w:p w14:paraId="2F24470E" w14:textId="77777777" w:rsidR="000D2577" w:rsidRDefault="000D2577" w:rsidP="00CD6699">
      <w:pPr>
        <w:pStyle w:val="Sansinterligne"/>
        <w:numPr>
          <w:ilvl w:val="0"/>
          <w:numId w:val="5"/>
        </w:numPr>
        <w:spacing w:line="360" w:lineRule="auto"/>
      </w:pPr>
      <w:r>
        <w:t xml:space="preserve">Adresse : </w:t>
      </w:r>
      <w:sdt>
        <w:sdtPr>
          <w:id w:val="-322589713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1DC6A4D4" w14:textId="77777777" w:rsidR="000D2577" w:rsidRDefault="000D2577" w:rsidP="00CD6699">
      <w:pPr>
        <w:pStyle w:val="Sansinterligne"/>
        <w:numPr>
          <w:ilvl w:val="0"/>
          <w:numId w:val="5"/>
        </w:numPr>
        <w:spacing w:line="360" w:lineRule="auto"/>
      </w:pPr>
      <w:r>
        <w:t xml:space="preserve">Ville : </w:t>
      </w:r>
      <w:sdt>
        <w:sdtPr>
          <w:id w:val="1672136879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68AE0A17" w14:textId="77777777" w:rsidR="000D2577" w:rsidRDefault="000D2577" w:rsidP="00CD6699">
      <w:pPr>
        <w:pStyle w:val="Sansinterligne"/>
        <w:numPr>
          <w:ilvl w:val="0"/>
          <w:numId w:val="5"/>
        </w:numPr>
        <w:spacing w:line="360" w:lineRule="auto"/>
      </w:pPr>
      <w:r>
        <w:t xml:space="preserve">Code Postal : </w:t>
      </w:r>
      <w:sdt>
        <w:sdtPr>
          <w:id w:val="1264655192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77C61395" w14:textId="77777777" w:rsidR="000D2577" w:rsidRDefault="000D2577" w:rsidP="00CD6699">
      <w:pPr>
        <w:pStyle w:val="Sansinterligne"/>
        <w:numPr>
          <w:ilvl w:val="0"/>
          <w:numId w:val="5"/>
        </w:numPr>
        <w:spacing w:line="360" w:lineRule="auto"/>
      </w:pPr>
      <w:r>
        <w:t xml:space="preserve">Téléphone : </w:t>
      </w:r>
      <w:sdt>
        <w:sdtPr>
          <w:id w:val="984828271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04EA254E" w14:textId="77777777" w:rsidR="000D2577" w:rsidRDefault="000D2577" w:rsidP="00CD6699">
      <w:pPr>
        <w:pStyle w:val="Sansinterligne"/>
        <w:numPr>
          <w:ilvl w:val="0"/>
          <w:numId w:val="5"/>
        </w:numPr>
        <w:spacing w:line="360" w:lineRule="auto"/>
      </w:pPr>
      <w:r>
        <w:t xml:space="preserve">NEQ : </w:t>
      </w:r>
      <w:sdt>
        <w:sdtPr>
          <w:id w:val="-2094847059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25A5E3A6" w14:textId="77777777" w:rsidR="000D2577" w:rsidRDefault="000D2577" w:rsidP="00CD6699">
      <w:pPr>
        <w:pStyle w:val="Sansinterligne"/>
        <w:numPr>
          <w:ilvl w:val="0"/>
          <w:numId w:val="5"/>
        </w:numPr>
        <w:spacing w:line="360" w:lineRule="auto"/>
      </w:pPr>
      <w:r>
        <w:t xml:space="preserve">Secteur d’activité : </w:t>
      </w:r>
      <w:sdt>
        <w:sdtPr>
          <w:id w:val="-697698632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681B27A0" w14:textId="77777777" w:rsidR="000D2577" w:rsidRDefault="000D2577" w:rsidP="00CD6699">
      <w:pPr>
        <w:pStyle w:val="Sansinterligne"/>
        <w:spacing w:line="360" w:lineRule="auto"/>
      </w:pPr>
    </w:p>
    <w:p w14:paraId="74CC1A89" w14:textId="77777777" w:rsidR="000D2577" w:rsidRPr="00CD6699" w:rsidRDefault="00445FA0" w:rsidP="000D2577">
      <w:pPr>
        <w:pStyle w:val="Sansinterligne"/>
        <w:rPr>
          <w:sz w:val="28"/>
          <w:szCs w:val="28"/>
          <w:u w:val="single"/>
        </w:rPr>
      </w:pPr>
      <w:r w:rsidRPr="00CD6699">
        <w:rPr>
          <w:sz w:val="28"/>
          <w:szCs w:val="28"/>
          <w:u w:val="single"/>
        </w:rPr>
        <w:t>Personnes à inscrire </w:t>
      </w:r>
    </w:p>
    <w:p w14:paraId="5522EBCF" w14:textId="77777777" w:rsidR="00445FA0" w:rsidRDefault="00445FA0" w:rsidP="000D2577">
      <w:pPr>
        <w:pStyle w:val="Sansinterligne"/>
      </w:pPr>
    </w:p>
    <w:p w14:paraId="37BD4FB9" w14:textId="77777777" w:rsidR="00445FA0" w:rsidRDefault="00445FA0" w:rsidP="00CD6699">
      <w:pPr>
        <w:pStyle w:val="Sansinterligne"/>
        <w:numPr>
          <w:ilvl w:val="0"/>
          <w:numId w:val="2"/>
        </w:numPr>
      </w:pPr>
      <w:r>
        <w:t xml:space="preserve">Prénom et Nom : </w:t>
      </w:r>
      <w:sdt>
        <w:sdtPr>
          <w:id w:val="-1170943882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74A838C8" w14:textId="77777777" w:rsidR="00445FA0" w:rsidRDefault="00445FA0" w:rsidP="00CD6699">
      <w:pPr>
        <w:pStyle w:val="Sansinterligne"/>
        <w:numPr>
          <w:ilvl w:val="0"/>
          <w:numId w:val="3"/>
        </w:numPr>
      </w:pPr>
      <w:r>
        <w:t xml:space="preserve">Dirigeant : </w:t>
      </w:r>
      <w:sdt>
        <w:sdtPr>
          <w:id w:val="-129836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9742EB" w14:textId="77777777" w:rsidR="00445FA0" w:rsidRDefault="00445FA0" w:rsidP="00CD6699">
      <w:pPr>
        <w:pStyle w:val="Sansinterligne"/>
        <w:numPr>
          <w:ilvl w:val="0"/>
          <w:numId w:val="3"/>
        </w:numPr>
      </w:pPr>
      <w:r>
        <w:t xml:space="preserve">Travailleur stratégique : </w:t>
      </w:r>
      <w:sdt>
        <w:sdtPr>
          <w:id w:val="120398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9EF31B9" w14:textId="77777777" w:rsidR="00445FA0" w:rsidRDefault="00445FA0" w:rsidP="00CD6699">
      <w:pPr>
        <w:pStyle w:val="Sansinterligne"/>
        <w:numPr>
          <w:ilvl w:val="0"/>
          <w:numId w:val="3"/>
        </w:numPr>
      </w:pPr>
      <w:r>
        <w:t xml:space="preserve">Courriel : </w:t>
      </w:r>
      <w:sdt>
        <w:sdtPr>
          <w:id w:val="558834120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185365E5" w14:textId="77777777" w:rsidR="00445FA0" w:rsidRDefault="00445FA0" w:rsidP="000D2577">
      <w:pPr>
        <w:pStyle w:val="Sansinterligne"/>
      </w:pPr>
    </w:p>
    <w:p w14:paraId="5278B3F1" w14:textId="77777777" w:rsidR="00445FA0" w:rsidRDefault="00445FA0" w:rsidP="00CD6699">
      <w:pPr>
        <w:pStyle w:val="Sansinterligne"/>
        <w:numPr>
          <w:ilvl w:val="0"/>
          <w:numId w:val="2"/>
        </w:numPr>
      </w:pPr>
      <w:r>
        <w:t xml:space="preserve">Prénom et Nom : </w:t>
      </w:r>
      <w:sdt>
        <w:sdtPr>
          <w:id w:val="-294147684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7B9C15C4" w14:textId="77777777" w:rsidR="00445FA0" w:rsidRDefault="00445FA0" w:rsidP="00CD6699">
      <w:pPr>
        <w:pStyle w:val="Sansinterligne"/>
        <w:numPr>
          <w:ilvl w:val="0"/>
          <w:numId w:val="4"/>
        </w:numPr>
      </w:pPr>
      <w:r>
        <w:t xml:space="preserve">Dirigeant : </w:t>
      </w:r>
      <w:sdt>
        <w:sdtPr>
          <w:id w:val="80188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FBEBA7" w14:textId="77777777" w:rsidR="00445FA0" w:rsidRDefault="00445FA0" w:rsidP="00CD6699">
      <w:pPr>
        <w:pStyle w:val="Sansinterligne"/>
        <w:numPr>
          <w:ilvl w:val="0"/>
          <w:numId w:val="4"/>
        </w:numPr>
      </w:pPr>
      <w:r>
        <w:t xml:space="preserve">Travailleur stratégique : </w:t>
      </w:r>
      <w:sdt>
        <w:sdtPr>
          <w:id w:val="19797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8C2B6D" w14:textId="77777777" w:rsidR="00445FA0" w:rsidRDefault="00445FA0" w:rsidP="00CD6699">
      <w:pPr>
        <w:pStyle w:val="Sansinterligne"/>
        <w:numPr>
          <w:ilvl w:val="0"/>
          <w:numId w:val="4"/>
        </w:numPr>
      </w:pPr>
      <w:r>
        <w:t xml:space="preserve">Courriel : </w:t>
      </w:r>
      <w:sdt>
        <w:sdtPr>
          <w:id w:val="-1256356755"/>
          <w:placeholder>
            <w:docPart w:val="DefaultPlaceholder_-1854013440"/>
          </w:placeholder>
          <w:showingPlcHdr/>
          <w:text/>
        </w:sdtPr>
        <w:sdtEndPr/>
        <w:sdtContent>
          <w:r w:rsidRPr="0069778C">
            <w:rPr>
              <w:rStyle w:val="Textedelespacerserv"/>
            </w:rPr>
            <w:t>Cliquez ou appuyez ici pour entrer du texte.</w:t>
          </w:r>
        </w:sdtContent>
      </w:sdt>
    </w:p>
    <w:p w14:paraId="006AD290" w14:textId="77777777" w:rsidR="00445FA0" w:rsidRDefault="00445FA0" w:rsidP="000D2577">
      <w:pPr>
        <w:pStyle w:val="Sansinterligne"/>
      </w:pPr>
    </w:p>
    <w:p w14:paraId="1D1C8940" w14:textId="77777777" w:rsidR="00CD6699" w:rsidRDefault="00CD6699" w:rsidP="000D2577">
      <w:pPr>
        <w:pStyle w:val="Sansinterligne"/>
      </w:pPr>
      <w:r>
        <w:t xml:space="preserve">Coût : 75$ / personne </w:t>
      </w:r>
    </w:p>
    <w:p w14:paraId="6ACA12CC" w14:textId="77777777" w:rsidR="00CD6699" w:rsidRPr="00CD6699" w:rsidRDefault="00CD6699" w:rsidP="00CD6699">
      <w:pPr>
        <w:pStyle w:val="Sansinterligne"/>
        <w:jc w:val="both"/>
        <w:rPr>
          <w:i/>
          <w:iCs/>
          <w:sz w:val="20"/>
          <w:szCs w:val="20"/>
        </w:rPr>
      </w:pPr>
      <w:r w:rsidRPr="00CD6699">
        <w:rPr>
          <w:i/>
          <w:iCs/>
          <w:sz w:val="20"/>
          <w:szCs w:val="20"/>
        </w:rPr>
        <w:t>Y compris les taxes. Cette formation est admissible à la loi sur les compétences (loi du 1 %).</w:t>
      </w:r>
    </w:p>
    <w:p w14:paraId="65400A70" w14:textId="77777777" w:rsidR="00CD6699" w:rsidRPr="00CD6699" w:rsidRDefault="00CD6699" w:rsidP="00CD6699">
      <w:pPr>
        <w:pStyle w:val="Sansinterligne"/>
        <w:jc w:val="both"/>
        <w:rPr>
          <w:i/>
          <w:iCs/>
          <w:sz w:val="20"/>
          <w:szCs w:val="20"/>
        </w:rPr>
      </w:pPr>
      <w:r w:rsidRPr="00CD6699">
        <w:rPr>
          <w:i/>
          <w:iCs/>
          <w:sz w:val="20"/>
          <w:szCs w:val="20"/>
        </w:rPr>
        <w:t xml:space="preserve">***Nous vous ferons parvenir une facture lors de votre inscription. </w:t>
      </w:r>
      <w:r>
        <w:rPr>
          <w:i/>
          <w:iCs/>
          <w:sz w:val="20"/>
          <w:szCs w:val="20"/>
        </w:rPr>
        <w:t>P</w:t>
      </w:r>
      <w:r w:rsidRPr="00CD6699">
        <w:rPr>
          <w:i/>
          <w:iCs/>
          <w:sz w:val="20"/>
          <w:szCs w:val="20"/>
        </w:rPr>
        <w:t xml:space="preserve">ayable sur </w:t>
      </w:r>
      <w:r>
        <w:rPr>
          <w:i/>
          <w:iCs/>
          <w:sz w:val="20"/>
          <w:szCs w:val="20"/>
        </w:rPr>
        <w:t>réception de la facture</w:t>
      </w:r>
      <w:r w:rsidRPr="00CD6699">
        <w:rPr>
          <w:i/>
          <w:iCs/>
          <w:sz w:val="20"/>
          <w:szCs w:val="20"/>
        </w:rPr>
        <w:t>. Aucune annulation dans les trois jours ouvrables avant l'activité.***</w:t>
      </w:r>
    </w:p>
    <w:p w14:paraId="64DD69B0" w14:textId="77777777" w:rsidR="00CD6699" w:rsidRDefault="00CD6699" w:rsidP="000D2577">
      <w:pPr>
        <w:pStyle w:val="Sansinterligne"/>
      </w:pPr>
    </w:p>
    <w:p w14:paraId="1D2C8092" w14:textId="278A5BD6" w:rsidR="00445FA0" w:rsidRDefault="00445FA0" w:rsidP="000D2577">
      <w:pPr>
        <w:pStyle w:val="Sansinterligne"/>
      </w:pPr>
      <w:r>
        <w:t>Faire parvenir</w:t>
      </w:r>
      <w:r w:rsidR="00CD6699">
        <w:t xml:space="preserve"> ce formulaire complété, avant le </w:t>
      </w:r>
      <w:r w:rsidR="00CE70D0">
        <w:t>1</w:t>
      </w:r>
      <w:r w:rsidR="00CE70D0" w:rsidRPr="00CE70D0">
        <w:rPr>
          <w:vertAlign w:val="superscript"/>
        </w:rPr>
        <w:t>er</w:t>
      </w:r>
      <w:r w:rsidR="00CE70D0">
        <w:t xml:space="preserve"> mai</w:t>
      </w:r>
      <w:bookmarkStart w:id="0" w:name="_GoBack"/>
      <w:bookmarkEnd w:id="0"/>
      <w:r w:rsidR="00795AF7">
        <w:t xml:space="preserve"> 2020</w:t>
      </w:r>
      <w:r w:rsidR="00CD6699">
        <w:t xml:space="preserve">, </w:t>
      </w:r>
      <w:r>
        <w:t xml:space="preserve">à : </w:t>
      </w:r>
    </w:p>
    <w:p w14:paraId="4F4D2FA3" w14:textId="77777777" w:rsidR="00445FA0" w:rsidRDefault="00445FA0" w:rsidP="00CD6699">
      <w:pPr>
        <w:pStyle w:val="Sansinterligne"/>
        <w:numPr>
          <w:ilvl w:val="0"/>
          <w:numId w:val="7"/>
        </w:numPr>
      </w:pPr>
      <w:r>
        <w:t>Carole Gatien</w:t>
      </w:r>
    </w:p>
    <w:p w14:paraId="5F296ECF" w14:textId="77777777" w:rsidR="00445FA0" w:rsidRDefault="00CD6699" w:rsidP="00CD6699">
      <w:pPr>
        <w:pStyle w:val="Sansinterligne"/>
        <w:ind w:firstLine="708"/>
      </w:pPr>
      <w:r w:rsidRPr="00CD6699">
        <w:rPr>
          <w:noProof/>
        </w:rPr>
        <w:drawing>
          <wp:anchor distT="0" distB="0" distL="114300" distR="114300" simplePos="0" relativeHeight="251659264" behindDoc="1" locked="0" layoutInCell="1" allowOverlap="1" wp14:anchorId="29B35184" wp14:editId="5F4B0BA5">
            <wp:simplePos x="0" y="0"/>
            <wp:positionH relativeFrom="column">
              <wp:posOffset>3962400</wp:posOffset>
            </wp:positionH>
            <wp:positionV relativeFrom="paragraph">
              <wp:posOffset>59690</wp:posOffset>
            </wp:positionV>
            <wp:extent cx="1484630" cy="636270"/>
            <wp:effectExtent l="0" t="0" r="1270" b="0"/>
            <wp:wrapTight wrapText="bothSides">
              <wp:wrapPolygon edited="0">
                <wp:start x="0" y="0"/>
                <wp:lineTo x="0" y="20695"/>
                <wp:lineTo x="21341" y="20695"/>
                <wp:lineTo x="21341" y="0"/>
                <wp:lineTo x="0" y="0"/>
              </wp:wrapPolygon>
            </wp:wrapTight>
            <wp:docPr id="2" name="Image 2" descr="Z:\LOGOS\CITIG_GI_GP\Logo_Granby_Industriel_CMYK_sans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S\CITIG_GI_GP\Logo_Granby_Industriel_CMYK_sans_1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FA0">
        <w:t>Conseillère aux communications</w:t>
      </w:r>
      <w:r w:rsidRPr="00CD66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8CD8EF" w14:textId="77777777" w:rsidR="00445FA0" w:rsidRDefault="00445FA0" w:rsidP="00CD6699">
      <w:pPr>
        <w:pStyle w:val="Sansinterligne"/>
        <w:ind w:left="708"/>
      </w:pPr>
      <w:r>
        <w:t>Granby Industriel</w:t>
      </w:r>
    </w:p>
    <w:p w14:paraId="5D6B2B94" w14:textId="77777777" w:rsidR="00445FA0" w:rsidRDefault="00CE70D0" w:rsidP="00CD6699">
      <w:pPr>
        <w:pStyle w:val="Sansinterligne"/>
        <w:ind w:firstLine="708"/>
      </w:pPr>
      <w:hyperlink r:id="rId10" w:history="1">
        <w:r w:rsidR="00CD6699" w:rsidRPr="005D722C">
          <w:rPr>
            <w:rStyle w:val="Lienhypertexte"/>
          </w:rPr>
          <w:t>c.gatien@granby-industriel.com</w:t>
        </w:r>
      </w:hyperlink>
    </w:p>
    <w:p w14:paraId="7373B609" w14:textId="77777777" w:rsidR="00CD6699" w:rsidRDefault="00445FA0" w:rsidP="00CD6699">
      <w:pPr>
        <w:pStyle w:val="Sansinterligne"/>
        <w:ind w:firstLine="708"/>
      </w:pPr>
      <w:r>
        <w:t>450</w:t>
      </w:r>
      <w:r w:rsidR="00CD6699">
        <w:t> 777.2707</w:t>
      </w:r>
    </w:p>
    <w:sectPr w:rsidR="00CD6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30EE"/>
    <w:multiLevelType w:val="hybridMultilevel"/>
    <w:tmpl w:val="BD2844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4A40"/>
    <w:multiLevelType w:val="hybridMultilevel"/>
    <w:tmpl w:val="7932ED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97D65"/>
    <w:multiLevelType w:val="hybridMultilevel"/>
    <w:tmpl w:val="A4524E9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070"/>
    <w:multiLevelType w:val="hybridMultilevel"/>
    <w:tmpl w:val="F67A56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1D33"/>
    <w:multiLevelType w:val="hybridMultilevel"/>
    <w:tmpl w:val="4C7A46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263E"/>
    <w:multiLevelType w:val="hybridMultilevel"/>
    <w:tmpl w:val="EDD6E2CA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0D3EE2"/>
    <w:multiLevelType w:val="hybridMultilevel"/>
    <w:tmpl w:val="3D241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77"/>
    <w:rsid w:val="000000D4"/>
    <w:rsid w:val="000D2577"/>
    <w:rsid w:val="00140870"/>
    <w:rsid w:val="00445FA0"/>
    <w:rsid w:val="00593DA0"/>
    <w:rsid w:val="005B4BEA"/>
    <w:rsid w:val="00795AF7"/>
    <w:rsid w:val="007C32D2"/>
    <w:rsid w:val="00C3255B"/>
    <w:rsid w:val="00CD6699"/>
    <w:rsid w:val="00CE70D0"/>
    <w:rsid w:val="00D339DF"/>
    <w:rsid w:val="00E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4ABE"/>
  <w15:chartTrackingRefBased/>
  <w15:docId w15:val="{3EBC931A-80E5-41DE-BB45-929761F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257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D257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45F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gatien@granby-industrie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7E4DA-2555-40E0-B721-E7541E080828}"/>
      </w:docPartPr>
      <w:docPartBody>
        <w:p w:rsidR="00F02EC1" w:rsidRDefault="00545F3F">
          <w:r w:rsidRPr="0069778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3F"/>
    <w:rsid w:val="001F2AC2"/>
    <w:rsid w:val="00545F3F"/>
    <w:rsid w:val="00ED19C4"/>
    <w:rsid w:val="00F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5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946D223BE548A92D4D0E1A82D49E" ma:contentTypeVersion="15" ma:contentTypeDescription="Crée un document." ma:contentTypeScope="" ma:versionID="b0bbcb127aae39118c86c4df487f7d36">
  <xsd:schema xmlns:xsd="http://www.w3.org/2001/XMLSchema" xmlns:xs="http://www.w3.org/2001/XMLSchema" xmlns:p="http://schemas.microsoft.com/office/2006/metadata/properties" xmlns:ns2="188af3f2-be52-42f6-9e83-b0bfb3c9434b" xmlns:ns3="c1caa43c-c84d-4569-8995-29e2a253a0a7" targetNamespace="http://schemas.microsoft.com/office/2006/metadata/properties" ma:root="true" ma:fieldsID="8aecb67d7deec87605f6eae5ec0758ed" ns2:_="" ns3:_="">
    <xsd:import namespace="188af3f2-be52-42f6-9e83-b0bfb3c9434b"/>
    <xsd:import namespace="c1caa43c-c84d-4569-8995-29e2a253a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f3f2-be52-42f6-9e83-b0bfb3c94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a43c-c84d-4569-8995-29e2a253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7161E-EC8D-4CFA-99A8-156D501E3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B6265-8826-490E-8A46-4DD79F910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A0B24-FCA2-4CE4-AE12-02C4432C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f3f2-be52-42f6-9e83-b0bfb3c9434b"/>
    <ds:schemaRef ds:uri="c1caa43c-c84d-4569-8995-29e2a253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Gatien</dc:creator>
  <cp:keywords/>
  <dc:description/>
  <cp:lastModifiedBy>Carole Gatien</cp:lastModifiedBy>
  <cp:revision>2</cp:revision>
  <dcterms:created xsi:type="dcterms:W3CDTF">2020-01-13T20:24:00Z</dcterms:created>
  <dcterms:modified xsi:type="dcterms:W3CDTF">2020-01-13T20:24:00Z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0x0101001DB6946D223BE548A92D4D0E1A82D49E</vt:lpwstr>
  </property>
</Properties>
</file>